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附件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default" w:ascii="Times New Roman" w:hAnsi="Times New Roman" w:eastAsia="华文中宋" w:cs="Times New Roman"/>
          <w:b/>
          <w:sz w:val="36"/>
          <w:szCs w:val="36"/>
        </w:rPr>
      </w:pPr>
      <w:bookmarkStart w:id="0" w:name="_GoBack"/>
      <w:r>
        <w:rPr>
          <w:rFonts w:hint="default" w:ascii="Times New Roman" w:hAnsi="Times New Roman" w:eastAsia="华文中宋" w:cs="Times New Roman"/>
          <w:b/>
          <w:sz w:val="36"/>
          <w:szCs w:val="36"/>
        </w:rPr>
        <w:t>名额分配表</w:t>
      </w:r>
    </w:p>
    <w:bookmarkEnd w:id="0"/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default" w:ascii="Times New Roman" w:hAnsi="Times New Roman" w:eastAsia="华文中宋" w:cs="Times New Roman"/>
          <w:b/>
          <w:sz w:val="44"/>
          <w:szCs w:val="44"/>
        </w:rPr>
      </w:pPr>
    </w:p>
    <w:tbl>
      <w:tblPr>
        <w:tblStyle w:val="4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12"/>
        <w:gridCol w:w="1511"/>
        <w:gridCol w:w="1511"/>
        <w:gridCol w:w="1513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022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b/>
                <w:kern w:val="0"/>
                <w:sz w:val="32"/>
                <w:szCs w:val="32"/>
              </w:rPr>
              <w:t>第一期</w:t>
            </w:r>
          </w:p>
        </w:tc>
        <w:tc>
          <w:tcPr>
            <w:tcW w:w="3022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b/>
                <w:kern w:val="0"/>
                <w:sz w:val="32"/>
                <w:szCs w:val="32"/>
              </w:rPr>
              <w:t>第二期</w:t>
            </w:r>
          </w:p>
        </w:tc>
        <w:tc>
          <w:tcPr>
            <w:tcW w:w="3027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b/>
                <w:kern w:val="0"/>
                <w:sz w:val="32"/>
                <w:szCs w:val="32"/>
              </w:rPr>
              <w:t>第三期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</w:rPr>
              <w:t>省  份</w:t>
            </w:r>
          </w:p>
        </w:tc>
        <w:tc>
          <w:tcPr>
            <w:tcW w:w="151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</w:rPr>
              <w:t>人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</w:rPr>
              <w:t>数</w:t>
            </w:r>
          </w:p>
        </w:tc>
        <w:tc>
          <w:tcPr>
            <w:tcW w:w="151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</w:rPr>
              <w:t>省  份</w:t>
            </w:r>
          </w:p>
        </w:tc>
        <w:tc>
          <w:tcPr>
            <w:tcW w:w="151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</w:rPr>
              <w:t>人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</w:rPr>
              <w:t>数</w:t>
            </w:r>
          </w:p>
        </w:tc>
        <w:tc>
          <w:tcPr>
            <w:tcW w:w="151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</w:rPr>
              <w:t>省  份</w:t>
            </w:r>
          </w:p>
        </w:tc>
        <w:tc>
          <w:tcPr>
            <w:tcW w:w="151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</w:rPr>
              <w:t>人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上  海</w:t>
            </w:r>
          </w:p>
        </w:tc>
        <w:tc>
          <w:tcPr>
            <w:tcW w:w="151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151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重  庆</w:t>
            </w:r>
          </w:p>
        </w:tc>
        <w:tc>
          <w:tcPr>
            <w:tcW w:w="151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151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陕  西</w:t>
            </w:r>
          </w:p>
        </w:tc>
        <w:tc>
          <w:tcPr>
            <w:tcW w:w="151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江  苏</w:t>
            </w:r>
          </w:p>
        </w:tc>
        <w:tc>
          <w:tcPr>
            <w:tcW w:w="151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25</w:t>
            </w:r>
          </w:p>
        </w:tc>
        <w:tc>
          <w:tcPr>
            <w:tcW w:w="151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四  川</w:t>
            </w:r>
          </w:p>
        </w:tc>
        <w:tc>
          <w:tcPr>
            <w:tcW w:w="151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151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甘  肃</w:t>
            </w:r>
          </w:p>
        </w:tc>
        <w:tc>
          <w:tcPr>
            <w:tcW w:w="151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浙  江</w:t>
            </w:r>
          </w:p>
        </w:tc>
        <w:tc>
          <w:tcPr>
            <w:tcW w:w="151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15</w:t>
            </w:r>
          </w:p>
        </w:tc>
        <w:tc>
          <w:tcPr>
            <w:tcW w:w="151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贵  州</w:t>
            </w:r>
          </w:p>
        </w:tc>
        <w:tc>
          <w:tcPr>
            <w:tcW w:w="151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151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青  海</w:t>
            </w:r>
          </w:p>
        </w:tc>
        <w:tc>
          <w:tcPr>
            <w:tcW w:w="151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/</w:t>
            </w:r>
          </w:p>
        </w:tc>
        <w:tc>
          <w:tcPr>
            <w:tcW w:w="151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/</w:t>
            </w:r>
          </w:p>
        </w:tc>
        <w:tc>
          <w:tcPr>
            <w:tcW w:w="151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云  南</w:t>
            </w:r>
          </w:p>
        </w:tc>
        <w:tc>
          <w:tcPr>
            <w:tcW w:w="151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20</w:t>
            </w:r>
          </w:p>
        </w:tc>
        <w:tc>
          <w:tcPr>
            <w:tcW w:w="151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宁  夏</w:t>
            </w:r>
          </w:p>
        </w:tc>
        <w:tc>
          <w:tcPr>
            <w:tcW w:w="151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</w:rPr>
              <w:t>合  计</w:t>
            </w:r>
          </w:p>
        </w:tc>
        <w:tc>
          <w:tcPr>
            <w:tcW w:w="151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50</w:t>
            </w:r>
          </w:p>
        </w:tc>
        <w:tc>
          <w:tcPr>
            <w:tcW w:w="151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</w:rPr>
              <w:t>合  计</w:t>
            </w:r>
          </w:p>
        </w:tc>
        <w:tc>
          <w:tcPr>
            <w:tcW w:w="151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0</w:t>
            </w:r>
          </w:p>
        </w:tc>
        <w:tc>
          <w:tcPr>
            <w:tcW w:w="151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</w:rPr>
              <w:t>合  计</w:t>
            </w:r>
          </w:p>
        </w:tc>
        <w:tc>
          <w:tcPr>
            <w:tcW w:w="151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0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8216EE"/>
    <w:rsid w:val="1D82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2020-10-16T08:02:00Z</dcterms:created>
  <dc:creator>胡晓婧</dc:creator>
  <cp:lastModifiedBy>胡晓婧</cp:lastModifiedBy>
  <dcterms:modified xsi:type="dcterms:W3CDTF">2020-10-16T08:04:13Z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