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A62D" w14:textId="77777777" w:rsidR="00A63A68" w:rsidRDefault="00A63A68" w:rsidP="00A63A68">
      <w:pPr>
        <w:pStyle w:val="ae"/>
        <w:spacing w:after="0"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52FB2F1" w14:textId="77777777" w:rsidR="00A63A68" w:rsidRDefault="00A63A68" w:rsidP="00A63A68">
      <w:pPr>
        <w:pStyle w:val="ae"/>
        <w:spacing w:after="0" w:line="60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农民教育培训师资培训课程体系</w:t>
      </w:r>
    </w:p>
    <w:p w14:paraId="11F06992" w14:textId="77777777" w:rsidR="00A63A68" w:rsidRDefault="00A63A68" w:rsidP="00A63A68">
      <w:pPr>
        <w:spacing w:line="600" w:lineRule="exact"/>
        <w:rPr>
          <w:rFonts w:ascii="楷体" w:eastAsia="楷体" w:hAnsi="楷体" w:cs="楷体" w:hint="eastAsia"/>
          <w:b/>
          <w:bCs/>
          <w:sz w:val="32"/>
          <w:szCs w:val="32"/>
        </w:rPr>
      </w:pPr>
    </w:p>
    <w:p w14:paraId="4F0ECB59" w14:textId="77777777" w:rsidR="00A63A68" w:rsidRDefault="00A63A68" w:rsidP="00A63A68">
      <w:pPr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（一）基层农广校校长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A63A68" w14:paraId="1406194A" w14:textId="77777777" w:rsidTr="00E27CBD">
        <w:trPr>
          <w:trHeight w:val="567"/>
          <w:tblHeader/>
          <w:jc w:val="center"/>
        </w:trPr>
        <w:tc>
          <w:tcPr>
            <w:tcW w:w="1701" w:type="dxa"/>
            <w:vAlign w:val="center"/>
          </w:tcPr>
          <w:p w14:paraId="059BEFD9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模块</w:t>
            </w:r>
          </w:p>
        </w:tc>
        <w:tc>
          <w:tcPr>
            <w:tcW w:w="1701" w:type="dxa"/>
            <w:vAlign w:val="center"/>
          </w:tcPr>
          <w:p w14:paraId="4A4D1B7E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方向</w:t>
            </w:r>
          </w:p>
        </w:tc>
        <w:tc>
          <w:tcPr>
            <w:tcW w:w="5669" w:type="dxa"/>
            <w:vAlign w:val="center"/>
          </w:tcPr>
          <w:p w14:paraId="0B248B71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核心课程</w:t>
            </w:r>
          </w:p>
        </w:tc>
      </w:tr>
      <w:tr w:rsidR="00A63A68" w14:paraId="34167453" w14:textId="77777777" w:rsidTr="00E27CBD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4904D7F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职业道德</w:t>
            </w:r>
          </w:p>
        </w:tc>
        <w:tc>
          <w:tcPr>
            <w:tcW w:w="1701" w:type="dxa"/>
            <w:vMerge w:val="restart"/>
            <w:vAlign w:val="center"/>
          </w:tcPr>
          <w:p w14:paraId="59DD0AE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思想政治</w:t>
            </w:r>
          </w:p>
        </w:tc>
        <w:tc>
          <w:tcPr>
            <w:tcW w:w="5669" w:type="dxa"/>
            <w:vAlign w:val="center"/>
          </w:tcPr>
          <w:p w14:paraId="0FF7E4F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习近平新时代中国特色社会主义思想</w:t>
            </w:r>
          </w:p>
        </w:tc>
      </w:tr>
      <w:tr w:rsidR="00A63A68" w14:paraId="3B340491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C79634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7E26D7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14:paraId="048D48F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习近平总书记关于“三农”工作重要论述</w:t>
            </w:r>
          </w:p>
        </w:tc>
      </w:tr>
      <w:tr w:rsidR="00A63A68" w14:paraId="2815FD64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59FFF4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611F18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vAlign w:val="center"/>
          </w:tcPr>
          <w:p w14:paraId="296BCFF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优秀农耕文化保护传承</w:t>
            </w:r>
          </w:p>
        </w:tc>
      </w:tr>
      <w:tr w:rsidR="00A63A68" w14:paraId="256E154E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EA6A3D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9E7758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师德师风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F936A9F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农民教育培训师德师风</w:t>
            </w:r>
          </w:p>
        </w:tc>
      </w:tr>
      <w:tr w:rsidR="00A63A68" w14:paraId="1E28D6E9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B34060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5D76F2A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4D0827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广精神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与农广文化</w:t>
            </w:r>
          </w:p>
        </w:tc>
      </w:tr>
      <w:tr w:rsidR="00A63A68" w14:paraId="3FEFA801" w14:textId="77777777" w:rsidTr="00E27CBD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1FC9626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专业素养</w:t>
            </w:r>
          </w:p>
        </w:tc>
        <w:tc>
          <w:tcPr>
            <w:tcW w:w="1701" w:type="dxa"/>
            <w:vMerge w:val="restart"/>
            <w:vAlign w:val="center"/>
          </w:tcPr>
          <w:p w14:paraId="0BD1581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“三农”</w:t>
            </w:r>
          </w:p>
          <w:p w14:paraId="792C830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政策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BAB913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乡村振兴战略</w:t>
            </w:r>
          </w:p>
        </w:tc>
      </w:tr>
      <w:tr w:rsidR="00A63A68" w14:paraId="17AA42F1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80CF5D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440443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0870A7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农业强国建设</w:t>
            </w:r>
          </w:p>
        </w:tc>
      </w:tr>
      <w:tr w:rsidR="00A63A68" w14:paraId="008C4763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79D6CFB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0ECB51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3EB2F8E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中央一号文件解读</w:t>
            </w:r>
          </w:p>
        </w:tc>
      </w:tr>
      <w:tr w:rsidR="00A63A68" w14:paraId="06B10B32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209B4A8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087D5C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基本知识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621B88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职业教育基本知识</w:t>
            </w:r>
          </w:p>
        </w:tc>
      </w:tr>
      <w:tr w:rsidR="00A63A68" w14:paraId="3A07554B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1073309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C3DD11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A8C0E25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成人学习原理与农民成长规律</w:t>
            </w:r>
          </w:p>
        </w:tc>
      </w:tr>
      <w:tr w:rsidR="00A63A68" w14:paraId="2F7F6466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65FEC6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8FCC9D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4D80D3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农民教育培训政策解读</w:t>
            </w:r>
          </w:p>
        </w:tc>
      </w:tr>
      <w:tr w:rsidR="00A63A68" w14:paraId="10D0F136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53B751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0803F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6F8D0A4C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农民培训形势任务</w:t>
            </w:r>
          </w:p>
        </w:tc>
      </w:tr>
      <w:tr w:rsidR="00A63A68" w14:paraId="77896309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AC251C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C8ED4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7642B0E6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农民职业教育形势任务</w:t>
            </w:r>
          </w:p>
        </w:tc>
      </w:tr>
      <w:tr w:rsidR="00A63A68" w14:paraId="56355B98" w14:textId="77777777" w:rsidTr="00E27CBD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6CA9374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专业技能</w:t>
            </w:r>
          </w:p>
        </w:tc>
        <w:tc>
          <w:tcPr>
            <w:tcW w:w="1701" w:type="dxa"/>
            <w:vMerge w:val="restart"/>
            <w:vAlign w:val="center"/>
          </w:tcPr>
          <w:p w14:paraId="32BB2F29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机构管理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20CF58F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机构负责人能力提升</w:t>
            </w:r>
          </w:p>
        </w:tc>
      </w:tr>
      <w:tr w:rsidR="00A63A68" w14:paraId="60112B3A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07BE9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C27A80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8661A7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团队建设与管理</w:t>
            </w:r>
          </w:p>
        </w:tc>
      </w:tr>
      <w:tr w:rsidR="00A63A68" w14:paraId="42474AB8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DB4498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875AAB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52407A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农广校改革与发展</w:t>
            </w:r>
          </w:p>
        </w:tc>
      </w:tr>
      <w:tr w:rsidR="00A63A68" w14:paraId="13FD9212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40A4AA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E283A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项目管理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ABA312E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农民教育培训项目组织实施</w:t>
            </w:r>
          </w:p>
        </w:tc>
      </w:tr>
      <w:tr w:rsidR="00A63A68" w14:paraId="26423FEB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01D986A6" w14:textId="77777777" w:rsidR="00A63A68" w:rsidRDefault="00A63A68" w:rsidP="00E27CB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F3412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培训实施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F4D5F0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农民培训组织管理</w:t>
            </w:r>
          </w:p>
        </w:tc>
      </w:tr>
      <w:tr w:rsidR="00A63A68" w14:paraId="3FB7DECB" w14:textId="77777777" w:rsidTr="00E27CB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69AE7B2" w14:textId="77777777" w:rsidR="00A63A68" w:rsidRDefault="00A63A68" w:rsidP="00E27CBD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B782E4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教学组织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E25158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培训班组织实施与评价</w:t>
            </w:r>
          </w:p>
        </w:tc>
      </w:tr>
    </w:tbl>
    <w:p w14:paraId="0BEAEA2A" w14:textId="77777777" w:rsidR="00A63A68" w:rsidRDefault="00A63A68" w:rsidP="00A63A68">
      <w:pPr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（二）管理人员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A63A68" w14:paraId="2FB80226" w14:textId="77777777" w:rsidTr="00E27CBD">
        <w:trPr>
          <w:trHeight w:val="624"/>
          <w:tblHeader/>
          <w:jc w:val="center"/>
        </w:trPr>
        <w:tc>
          <w:tcPr>
            <w:tcW w:w="1701" w:type="dxa"/>
            <w:vAlign w:val="center"/>
          </w:tcPr>
          <w:p w14:paraId="4E260D9F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模块</w:t>
            </w:r>
          </w:p>
        </w:tc>
        <w:tc>
          <w:tcPr>
            <w:tcW w:w="1701" w:type="dxa"/>
            <w:vAlign w:val="center"/>
          </w:tcPr>
          <w:p w14:paraId="24E567BA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方向</w:t>
            </w:r>
          </w:p>
        </w:tc>
        <w:tc>
          <w:tcPr>
            <w:tcW w:w="5669" w:type="dxa"/>
            <w:vAlign w:val="center"/>
          </w:tcPr>
          <w:p w14:paraId="0FC911AE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核心课程</w:t>
            </w:r>
          </w:p>
        </w:tc>
      </w:tr>
      <w:tr w:rsidR="00A63A68" w14:paraId="65D06FAD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41373FA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职业道德</w:t>
            </w:r>
          </w:p>
        </w:tc>
        <w:tc>
          <w:tcPr>
            <w:tcW w:w="1701" w:type="dxa"/>
            <w:vMerge w:val="restart"/>
            <w:vAlign w:val="center"/>
          </w:tcPr>
          <w:p w14:paraId="7F91A6F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思想政治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1BEF52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习近平新时代中国特色社会主义思想</w:t>
            </w:r>
          </w:p>
        </w:tc>
      </w:tr>
      <w:tr w:rsidR="00A63A68" w14:paraId="13319C77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08591FC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241C2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A582935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习近平总书记关于“三农”工作重要论述</w:t>
            </w:r>
          </w:p>
        </w:tc>
      </w:tr>
      <w:tr w:rsidR="00A63A68" w14:paraId="50252F7C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14C3C4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4B1285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6B66570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优秀农耕文化保护传承</w:t>
            </w:r>
          </w:p>
        </w:tc>
      </w:tr>
      <w:tr w:rsidR="00A63A68" w14:paraId="6D2277CC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D9B8BC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4E221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师德师风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77DB8AC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农民教育培训师德师风</w:t>
            </w:r>
          </w:p>
        </w:tc>
      </w:tr>
      <w:tr w:rsidR="00A63A68" w14:paraId="53A275C4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E5ABABA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9BA67E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F301BAC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广精神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与农广文化</w:t>
            </w:r>
          </w:p>
        </w:tc>
      </w:tr>
      <w:tr w:rsidR="00A63A68" w14:paraId="58A3F031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A8CC9B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622CEA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05E31A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教师礼仪与修养</w:t>
            </w:r>
          </w:p>
        </w:tc>
      </w:tr>
      <w:tr w:rsidR="00A63A68" w14:paraId="442FA917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244272C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专业素养</w:t>
            </w:r>
          </w:p>
        </w:tc>
        <w:tc>
          <w:tcPr>
            <w:tcW w:w="1701" w:type="dxa"/>
            <w:vMerge w:val="restart"/>
            <w:vAlign w:val="center"/>
          </w:tcPr>
          <w:p w14:paraId="243AE4A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“三农”</w:t>
            </w:r>
          </w:p>
          <w:p w14:paraId="0262039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政策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531023E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乡村振兴战略</w:t>
            </w:r>
          </w:p>
        </w:tc>
      </w:tr>
      <w:tr w:rsidR="00A63A68" w14:paraId="520D38A7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376BA6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CD9D0E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B309692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农业强国建设</w:t>
            </w:r>
          </w:p>
        </w:tc>
      </w:tr>
      <w:tr w:rsidR="00A63A68" w14:paraId="7FBFBF47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604341C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F4014D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86D2F63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中央一号文件精神解读</w:t>
            </w:r>
          </w:p>
        </w:tc>
      </w:tr>
      <w:tr w:rsidR="00A63A68" w14:paraId="5AC4FA4B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A1A109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FB25D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基本知识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41E7200A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职业教育基本知识</w:t>
            </w:r>
          </w:p>
        </w:tc>
      </w:tr>
      <w:tr w:rsidR="00A63A68" w14:paraId="080CEA8C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1C3073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1F84EA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6DEF153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成人学习原理与农民成长规律</w:t>
            </w:r>
          </w:p>
        </w:tc>
      </w:tr>
      <w:tr w:rsidR="00A63A68" w14:paraId="2B170172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28EA62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588B68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8CE3D6B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农民教育培训政策解读</w:t>
            </w:r>
          </w:p>
        </w:tc>
      </w:tr>
      <w:tr w:rsidR="00A63A68" w14:paraId="6987D6CE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2C9F488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5AD71C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1BA6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农民培训形势任务</w:t>
            </w:r>
          </w:p>
        </w:tc>
      </w:tr>
      <w:tr w:rsidR="00A63A68" w14:paraId="129A8EF4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B48863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850A1C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85A1312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农民职业教育形势任务</w:t>
            </w:r>
          </w:p>
        </w:tc>
      </w:tr>
      <w:tr w:rsidR="00A63A68" w14:paraId="30AE1FAE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4E6AF25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专业技能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DEF8C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项目管理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FFB8F1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农民教育培训项目组织实施</w:t>
            </w:r>
          </w:p>
        </w:tc>
      </w:tr>
      <w:tr w:rsidR="00A63A68" w14:paraId="53CA8207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23022F6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5E0558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A3F271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农民中职教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育组织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管理</w:t>
            </w:r>
          </w:p>
        </w:tc>
      </w:tr>
      <w:tr w:rsidR="00A63A68" w14:paraId="5DE50D2A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AEB31F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E9A2E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D1A882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高素质农民培育计划组织实施</w:t>
            </w:r>
          </w:p>
        </w:tc>
      </w:tr>
      <w:tr w:rsidR="00A63A68" w14:paraId="689BD05F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736E06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C52B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E0F361D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pacing w:val="-2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3"/>
                <w:sz w:val="28"/>
                <w:szCs w:val="28"/>
              </w:rPr>
              <w:t>高素质农民培育“学用贯通”综合试点组织实施</w:t>
            </w:r>
          </w:p>
        </w:tc>
      </w:tr>
      <w:tr w:rsidR="00A63A68" w14:paraId="74600D12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C95C48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A2083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5B234D7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农村实用人才带头人培训项目组织实施</w:t>
            </w:r>
          </w:p>
        </w:tc>
      </w:tr>
      <w:tr w:rsidR="00A63A68" w14:paraId="1DC6A495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23E25DE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3861C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40BA506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农民教育培训项目信息化管理</w:t>
            </w:r>
          </w:p>
        </w:tc>
      </w:tr>
      <w:tr w:rsidR="00A63A68" w14:paraId="2F982F87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68A4B3F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9890F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培训组织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4FD970A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学员遴选与需求分析</w:t>
            </w:r>
          </w:p>
        </w:tc>
      </w:tr>
      <w:tr w:rsidR="00A63A68" w14:paraId="26DF2E00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C64202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32C81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F331CA8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培训班组织管理</w:t>
            </w:r>
          </w:p>
        </w:tc>
      </w:tr>
      <w:tr w:rsidR="00A63A68" w14:paraId="2E8DE0D9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AF48F1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223E1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3B414C8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跟踪服务</w:t>
            </w:r>
          </w:p>
        </w:tc>
      </w:tr>
      <w:tr w:rsidR="00A63A68" w14:paraId="3AE7692E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3F7B469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D0CFE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5C392E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培训质量管理</w:t>
            </w:r>
          </w:p>
        </w:tc>
      </w:tr>
      <w:tr w:rsidR="00A63A68" w14:paraId="27B65B0D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ABAEB91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BFC0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教学技巧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B3191E2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农民培训教学组织</w:t>
            </w:r>
          </w:p>
        </w:tc>
      </w:tr>
    </w:tbl>
    <w:p w14:paraId="19CFD44C" w14:textId="77777777" w:rsidR="00A63A68" w:rsidRDefault="00A63A68" w:rsidP="00A63A68">
      <w:pPr>
        <w:spacing w:line="60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（三）专兼职师资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A63A68" w14:paraId="0B6BE479" w14:textId="77777777" w:rsidTr="00E27CBD">
        <w:trPr>
          <w:trHeight w:val="624"/>
          <w:tblHeader/>
          <w:jc w:val="center"/>
        </w:trPr>
        <w:tc>
          <w:tcPr>
            <w:tcW w:w="1701" w:type="dxa"/>
            <w:vAlign w:val="center"/>
          </w:tcPr>
          <w:p w14:paraId="55102187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模块</w:t>
            </w:r>
          </w:p>
        </w:tc>
        <w:tc>
          <w:tcPr>
            <w:tcW w:w="1701" w:type="dxa"/>
            <w:vAlign w:val="center"/>
          </w:tcPr>
          <w:p w14:paraId="66E3218A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方向</w:t>
            </w:r>
          </w:p>
        </w:tc>
        <w:tc>
          <w:tcPr>
            <w:tcW w:w="5669" w:type="dxa"/>
            <w:vAlign w:val="center"/>
          </w:tcPr>
          <w:p w14:paraId="328AA1BF" w14:textId="77777777" w:rsidR="00A63A68" w:rsidRDefault="00A63A68" w:rsidP="00E27CBD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核心课程</w:t>
            </w:r>
          </w:p>
        </w:tc>
      </w:tr>
      <w:tr w:rsidR="00A63A68" w14:paraId="14E2479A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45289F6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职业道德</w:t>
            </w:r>
          </w:p>
        </w:tc>
        <w:tc>
          <w:tcPr>
            <w:tcW w:w="1701" w:type="dxa"/>
            <w:vMerge w:val="restart"/>
            <w:vAlign w:val="center"/>
          </w:tcPr>
          <w:p w14:paraId="4277AA5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思想政治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3CE1AAE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习近平新时代中国特色社会主义思想</w:t>
            </w:r>
          </w:p>
        </w:tc>
      </w:tr>
      <w:tr w:rsidR="00A63A68" w14:paraId="46DAD0D1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47E18FE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3594F4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4442F6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习近平总书记关于“三农”工作重要论述</w:t>
            </w:r>
          </w:p>
        </w:tc>
      </w:tr>
      <w:tr w:rsidR="00A63A68" w14:paraId="658B8CE1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389B25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48AF02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12C8F8B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优秀农耕文化保护传承</w:t>
            </w:r>
          </w:p>
        </w:tc>
      </w:tr>
      <w:tr w:rsidR="00A63A68" w14:paraId="0976F42D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5A87539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A5CB4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师德师风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5730AEC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农民教育培训师德师风</w:t>
            </w:r>
          </w:p>
        </w:tc>
      </w:tr>
      <w:tr w:rsidR="00A63A68" w14:paraId="20D0BCB5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382202A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218BF7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A768B7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广精神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与农广文化</w:t>
            </w:r>
          </w:p>
        </w:tc>
      </w:tr>
      <w:tr w:rsidR="00A63A68" w14:paraId="634B6318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02E41DE3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45B2E70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9112F2B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教师礼仪与修养</w:t>
            </w:r>
          </w:p>
        </w:tc>
      </w:tr>
      <w:tr w:rsidR="00A63A68" w14:paraId="0AF02B53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5E25828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专业素养</w:t>
            </w:r>
          </w:p>
        </w:tc>
        <w:tc>
          <w:tcPr>
            <w:tcW w:w="1701" w:type="dxa"/>
            <w:vMerge w:val="restart"/>
            <w:vAlign w:val="center"/>
          </w:tcPr>
          <w:p w14:paraId="600C998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“三农”</w:t>
            </w:r>
          </w:p>
          <w:p w14:paraId="5E6BBEB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政策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668156EA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乡村振兴战略</w:t>
            </w:r>
          </w:p>
        </w:tc>
      </w:tr>
      <w:tr w:rsidR="00A63A68" w14:paraId="6930BA08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ABABA3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8877AA5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7078E68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农业强国建设</w:t>
            </w:r>
          </w:p>
        </w:tc>
      </w:tr>
      <w:tr w:rsidR="00A63A68" w14:paraId="0FF62C3B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0D5DC1D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0E11A8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6C3C8AB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中央一号文件精神解读</w:t>
            </w:r>
          </w:p>
        </w:tc>
      </w:tr>
      <w:tr w:rsidR="00A63A68" w14:paraId="05C903D5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20B7A5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60800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基本知识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A1D0156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职业教育基本知识</w:t>
            </w:r>
          </w:p>
        </w:tc>
      </w:tr>
      <w:tr w:rsidR="00A63A68" w14:paraId="57873040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0BA4AFB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7F5AED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74119CA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成人学习原理与农民成长规律</w:t>
            </w:r>
          </w:p>
        </w:tc>
      </w:tr>
      <w:tr w:rsidR="00A63A68" w14:paraId="180C49AE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852E73B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F7DB66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4CC2DF8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农民教育培训政策解读</w:t>
            </w:r>
          </w:p>
        </w:tc>
      </w:tr>
      <w:tr w:rsidR="00A63A68" w14:paraId="11B820FD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2A734FBC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4C6A9A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7466402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农民教育培训形势任务</w:t>
            </w:r>
          </w:p>
        </w:tc>
      </w:tr>
      <w:tr w:rsidR="00A63A68" w14:paraId="4DA7CD19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5FD6577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CE623A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63F1C88E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农民职业教育形势任务</w:t>
            </w:r>
          </w:p>
        </w:tc>
      </w:tr>
      <w:tr w:rsidR="00A63A68" w14:paraId="6943D4C4" w14:textId="77777777" w:rsidTr="00E27CBD">
        <w:trPr>
          <w:trHeight w:val="624"/>
          <w:jc w:val="center"/>
        </w:trPr>
        <w:tc>
          <w:tcPr>
            <w:tcW w:w="1701" w:type="dxa"/>
            <w:vMerge w:val="restart"/>
            <w:vAlign w:val="center"/>
          </w:tcPr>
          <w:p w14:paraId="397405E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lastRenderedPageBreak/>
              <w:t>专业技能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147119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项目管理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243ACAA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农民教育培训项目组织实施</w:t>
            </w:r>
          </w:p>
        </w:tc>
      </w:tr>
      <w:tr w:rsidR="00A63A68" w14:paraId="3A316612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6A46495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780B7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培训组织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095C6F95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农民培训班组织</w:t>
            </w:r>
          </w:p>
        </w:tc>
      </w:tr>
      <w:tr w:rsidR="00A63A68" w14:paraId="1D145BC6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4258A3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3368D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教学技巧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724A07A6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教学设计</w:t>
            </w:r>
          </w:p>
        </w:tc>
      </w:tr>
      <w:tr w:rsidR="00A63A68" w14:paraId="09DD068C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1118722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79F2C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9638473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培训课程开发</w:t>
            </w:r>
          </w:p>
        </w:tc>
      </w:tr>
      <w:tr w:rsidR="00A63A68" w14:paraId="5FA53C8F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7F50E95E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15CA69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5030360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现代教育技术应用</w:t>
            </w:r>
          </w:p>
        </w:tc>
      </w:tr>
      <w:tr w:rsidR="00A63A68" w14:paraId="35385328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61112D1D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FC925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7687078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教学案例编写</w:t>
            </w:r>
          </w:p>
        </w:tc>
      </w:tr>
      <w:tr w:rsidR="00A63A68" w14:paraId="79119A8E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4CDAF747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4D3F2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397C8546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视觉教具使用</w:t>
            </w:r>
          </w:p>
        </w:tc>
      </w:tr>
      <w:tr w:rsidR="00A63A68" w14:paraId="66DEE78B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33632868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11EA21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04FF7B7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参与式培训组织实施</w:t>
            </w:r>
          </w:p>
        </w:tc>
      </w:tr>
      <w:tr w:rsidR="00A63A68" w14:paraId="710AF9B5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1065A4F4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75D5DF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19A8C7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非语言表达</w:t>
            </w:r>
          </w:p>
        </w:tc>
      </w:tr>
      <w:tr w:rsidR="00A63A68" w14:paraId="4CA1D253" w14:textId="77777777" w:rsidTr="00E27CBD">
        <w:trPr>
          <w:trHeight w:val="624"/>
          <w:jc w:val="center"/>
        </w:trPr>
        <w:tc>
          <w:tcPr>
            <w:tcW w:w="1701" w:type="dxa"/>
            <w:vMerge/>
            <w:vAlign w:val="center"/>
          </w:tcPr>
          <w:p w14:paraId="4D1A7E1A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C649446" w14:textId="77777777" w:rsidR="00A63A68" w:rsidRDefault="00A63A68" w:rsidP="00E27CB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0998F954" w14:textId="77777777" w:rsidR="00A63A68" w:rsidRDefault="00A63A68" w:rsidP="00E27CBD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试讲与说课</w:t>
            </w:r>
          </w:p>
        </w:tc>
      </w:tr>
    </w:tbl>
    <w:p w14:paraId="55FBD3D6" w14:textId="4B563CE8" w:rsidR="002D62E8" w:rsidRPr="00A63A68" w:rsidRDefault="002D62E8">
      <w:pPr>
        <w:rPr>
          <w:rFonts w:ascii="Times New Roman" w:eastAsia="华文中宋" w:hAnsi="Times New Roman" w:cs="Times New Roman" w:hint="eastAsia"/>
          <w:b/>
          <w:bCs/>
          <w:sz w:val="36"/>
          <w:szCs w:val="36"/>
        </w:rPr>
      </w:pPr>
    </w:p>
    <w:sectPr w:rsidR="002D62E8" w:rsidRPr="00A6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68"/>
    <w:rsid w:val="002D62E8"/>
    <w:rsid w:val="004F006A"/>
    <w:rsid w:val="00A63A68"/>
    <w:rsid w:val="00B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9CBA"/>
  <w15:chartTrackingRefBased/>
  <w15:docId w15:val="{53EE72FE-30DD-414A-BB09-830D363A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6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6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6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68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68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6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68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A6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68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A6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A6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68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qFormat/>
    <w:rsid w:val="00A63A68"/>
    <w:pPr>
      <w:spacing w:after="120"/>
    </w:pPr>
  </w:style>
  <w:style w:type="character" w:customStyle="1" w:styleId="af">
    <w:name w:val="正文文本 字符"/>
    <w:basedOn w:val="a0"/>
    <w:link w:val="ae"/>
    <w:rsid w:val="00A63A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2025-03-18T01:34:00Z</dcterms:created>
  <dcterms:modified xsi:type="dcterms:W3CDTF">2025-03-18T01:35:00Z</dcterms:modified>
</cp:coreProperties>
</file>